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917" w:rsidRPr="00750917" w:rsidRDefault="00750917" w:rsidP="00750917">
      <w:pPr>
        <w:pStyle w:val="OZNZACZNIKAwskazanienrzacznika"/>
      </w:pPr>
      <w:bookmarkStart w:id="0" w:name="_GoBack"/>
      <w:bookmarkEnd w:id="0"/>
      <w:r w:rsidRPr="00750917">
        <w:t>Załącznik do ustawy z dnia……………….2016 r. (poz. …)</w:t>
      </w:r>
    </w:p>
    <w:p w:rsidR="00750917" w:rsidRPr="00750917" w:rsidRDefault="00750917" w:rsidP="00750917">
      <w:pPr>
        <w:pStyle w:val="TYTTABELItytutabeli"/>
      </w:pPr>
    </w:p>
    <w:p w:rsidR="00750917" w:rsidRPr="00750917" w:rsidRDefault="00750917" w:rsidP="00750917">
      <w:pPr>
        <w:pStyle w:val="TYTTABELItytutabeli"/>
      </w:pPr>
      <w:r w:rsidRPr="00750917">
        <w:t>TABELA MNOŻNIKÓW FUNKCYJNYCH SŁUŻĄCYCH DO USTALENIA WYSOKOŚCI DODATKU FUNKCYJNEGO DLA OSÓB ZAJMUJĄCYCH KIEROWNICZE STANOWISKA PAŃSTWOWE</w:t>
      </w:r>
    </w:p>
    <w:p w:rsidR="00750917" w:rsidRPr="00750917" w:rsidRDefault="00750917" w:rsidP="00750917"/>
    <w:tbl>
      <w:tblPr>
        <w:tblW w:w="8370" w:type="dxa"/>
        <w:tblInd w:w="7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6100"/>
        <w:gridCol w:w="1702"/>
      </w:tblGrid>
      <w:tr w:rsidR="00750917" w:rsidTr="00F73477">
        <w:trPr>
          <w:trHeight w:val="53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50917" w:rsidRPr="00750917" w:rsidRDefault="00750917" w:rsidP="00750917">
            <w:r w:rsidRPr="00750917">
              <w:t>Lp.</w:t>
            </w:r>
          </w:p>
          <w:p w:rsidR="00750917" w:rsidRPr="00750917" w:rsidRDefault="00750917" w:rsidP="00750917"/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50917" w:rsidRPr="00750917" w:rsidRDefault="00750917" w:rsidP="00750917">
            <w:pPr>
              <w:pStyle w:val="TEKSTwTABELIWYRODKOWANYtekstwyrodkowanywpoziomie"/>
            </w:pPr>
            <w:r w:rsidRPr="00750917">
              <w:t xml:space="preserve"> Stanowisko</w:t>
            </w:r>
          </w:p>
          <w:p w:rsidR="00750917" w:rsidRPr="00750917" w:rsidRDefault="00750917" w:rsidP="00750917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917" w:rsidRPr="00750917" w:rsidRDefault="00750917" w:rsidP="00750917">
            <w:pPr>
              <w:pStyle w:val="TEKSTwTABELIWYRODKOWANYtekstwyrodkowanywpoziomie"/>
            </w:pPr>
            <w:r w:rsidRPr="00750917">
              <w:t xml:space="preserve"> Mnożnik funkcyjny</w:t>
            </w:r>
          </w:p>
          <w:p w:rsidR="00750917" w:rsidRPr="00750917" w:rsidRDefault="00750917" w:rsidP="00750917"/>
        </w:tc>
      </w:tr>
      <w:tr w:rsidR="00750917" w:rsidTr="00F73477">
        <w:trPr>
          <w:trHeight w:val="31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917" w:rsidRPr="00750917" w:rsidRDefault="00750917" w:rsidP="00750917">
            <w:pPr>
              <w:pStyle w:val="P1wTABELIpoziom1numeracjiwtabeli"/>
            </w:pPr>
            <w:r w:rsidRPr="00750917">
              <w:t>1</w:t>
            </w:r>
          </w:p>
          <w:p w:rsidR="00750917" w:rsidRPr="00750917" w:rsidRDefault="00750917" w:rsidP="00750917"/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917" w:rsidRPr="00750917" w:rsidRDefault="00750917" w:rsidP="00750917">
            <w:pPr>
              <w:pStyle w:val="TEKSTwTABELItekstzwcitympierwwierszem"/>
            </w:pPr>
            <w:r w:rsidRPr="00750917">
              <w:t>Prezydent RP</w:t>
            </w:r>
          </w:p>
          <w:p w:rsidR="00750917" w:rsidRPr="00750917" w:rsidRDefault="00750917" w:rsidP="00750917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0917" w:rsidRPr="00750917" w:rsidRDefault="00750917" w:rsidP="00750917">
            <w:pPr>
              <w:pStyle w:val="TEKSTwTABELItekstzwcitympierwwierszem"/>
            </w:pPr>
            <w:r w:rsidRPr="00750917">
              <w:t>1,0</w:t>
            </w:r>
          </w:p>
        </w:tc>
      </w:tr>
      <w:tr w:rsidR="00750917" w:rsidTr="00F73477">
        <w:trPr>
          <w:trHeight w:val="61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917" w:rsidRPr="00750917" w:rsidRDefault="00750917" w:rsidP="00750917">
            <w:pPr>
              <w:pStyle w:val="P1wTABELIpoziom1numeracjiwtabeli"/>
            </w:pPr>
            <w:r w:rsidRPr="00750917">
              <w:t>2</w:t>
            </w:r>
          </w:p>
          <w:p w:rsidR="00750917" w:rsidRPr="00750917" w:rsidRDefault="00750917" w:rsidP="00750917"/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917" w:rsidRPr="00750917" w:rsidRDefault="00750917" w:rsidP="00750917">
            <w:pPr>
              <w:pStyle w:val="TEKSTwTABELItekstzwcitympierwwierszem"/>
            </w:pPr>
            <w:r w:rsidRPr="00750917">
              <w:t>Marszałek Sejmu, Marszałek Senatu, Prezes Rady Ministrów, Prezes Narodowego Banku Polskiego</w:t>
            </w:r>
          </w:p>
          <w:p w:rsidR="00750917" w:rsidRPr="00750917" w:rsidRDefault="00750917" w:rsidP="00750917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0917" w:rsidRPr="00750917" w:rsidRDefault="00750917" w:rsidP="00750917"/>
          <w:p w:rsidR="00750917" w:rsidRPr="00750917" w:rsidRDefault="00750917" w:rsidP="00750917">
            <w:pPr>
              <w:pStyle w:val="TEKSTwTABELItekstzwcitympierwwierszem"/>
            </w:pPr>
            <w:r w:rsidRPr="00750917">
              <w:t>0,9</w:t>
            </w:r>
            <w:r w:rsidR="008549F0">
              <w:t>5</w:t>
            </w:r>
          </w:p>
        </w:tc>
      </w:tr>
      <w:tr w:rsidR="00750917" w:rsidTr="00F73477">
        <w:trPr>
          <w:trHeight w:val="78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917" w:rsidRPr="00750917" w:rsidRDefault="00750917" w:rsidP="00750917">
            <w:pPr>
              <w:pStyle w:val="P1wTABELIpoziom1numeracjiwtabeli"/>
            </w:pPr>
            <w:r w:rsidRPr="00750917">
              <w:t>3</w:t>
            </w:r>
          </w:p>
          <w:p w:rsidR="00750917" w:rsidRPr="00750917" w:rsidRDefault="00750917" w:rsidP="00750917"/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917" w:rsidRPr="00750917" w:rsidRDefault="00750917" w:rsidP="00750917">
            <w:pPr>
              <w:pStyle w:val="TEKSTwTABELItekstzwcitympierwwierszem"/>
            </w:pPr>
            <w:r w:rsidRPr="00750917">
              <w:t>Wicemarszałek Sejmu, wicemarszałek Senatu, wiceprezes Rady Ministrów, Prezes Najwyższej Izby Kontroli, Pierwszy zastępca Prezesa Narodowego Banku Polskiego</w:t>
            </w:r>
          </w:p>
          <w:p w:rsidR="00750917" w:rsidRPr="00750917" w:rsidRDefault="00750917" w:rsidP="00750917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0917" w:rsidRPr="00750917" w:rsidRDefault="00750917" w:rsidP="00750917">
            <w:pPr>
              <w:pStyle w:val="TEKSTwTABELItekstzwcitympierwwierszem"/>
            </w:pPr>
            <w:r w:rsidRPr="00750917">
              <w:t>0,</w:t>
            </w:r>
            <w:r w:rsidR="00683EC9">
              <w:t>6</w:t>
            </w:r>
          </w:p>
        </w:tc>
      </w:tr>
      <w:tr w:rsidR="00750917" w:rsidTr="00F73477">
        <w:trPr>
          <w:trHeight w:val="170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917" w:rsidRPr="00750917" w:rsidRDefault="00750917" w:rsidP="00750917">
            <w:pPr>
              <w:pStyle w:val="P1wTABELIpoziom1numeracjiwtabeli"/>
            </w:pPr>
            <w:r w:rsidRPr="00750917">
              <w:t>4</w:t>
            </w:r>
          </w:p>
          <w:p w:rsidR="00750917" w:rsidRPr="00750917" w:rsidRDefault="00750917" w:rsidP="00750917"/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917" w:rsidRPr="00750917" w:rsidRDefault="00750917" w:rsidP="00750917">
            <w:pPr>
              <w:pStyle w:val="TEKSTwTABELItekstzwcitympierwwierszem"/>
            </w:pPr>
            <w:r w:rsidRPr="00750917">
              <w:t>Szef Kancelarii Prezydenta, minister, Rzecznik Praw Obywatelskich, Szef Kancelarii Sejmu, Szef Kancelarii Senatu, Szef Kancelarii Prezesa</w:t>
            </w:r>
            <w:r>
              <w:t xml:space="preserve"> Rady Ministrów, Przewodniczący </w:t>
            </w:r>
            <w:r w:rsidRPr="00750917">
              <w:t>Krajowej Rady Radiofonii i Telewizji, Prezes Instytutu Pamięci Narodowej - Komisji Ścigania Zbrodni przeciwko Narodowi Polskiemu, wiceprezes Najwyższej Izby Kontroli, wiceprezes Narodowego Banku Polskiego</w:t>
            </w:r>
          </w:p>
          <w:p w:rsidR="00750917" w:rsidRPr="00750917" w:rsidRDefault="00750917" w:rsidP="00750917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0917" w:rsidRPr="00750917" w:rsidRDefault="00750917" w:rsidP="00750917"/>
          <w:p w:rsidR="00750917" w:rsidRPr="00750917" w:rsidRDefault="00750917" w:rsidP="007743B1">
            <w:pPr>
              <w:pStyle w:val="TEKSTwTABELItekstzwcitympierwwierszem"/>
            </w:pPr>
            <w:r w:rsidRPr="00750917">
              <w:t>0,5</w:t>
            </w:r>
            <w:r w:rsidR="007743B1">
              <w:t>9</w:t>
            </w:r>
          </w:p>
        </w:tc>
      </w:tr>
      <w:tr w:rsidR="00750917" w:rsidTr="00F73477">
        <w:trPr>
          <w:trHeight w:val="66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917" w:rsidRPr="00750917" w:rsidRDefault="00750917" w:rsidP="00750917">
            <w:pPr>
              <w:pStyle w:val="P1wTABELIpoziom1numeracjiwtabeli"/>
            </w:pPr>
            <w:r w:rsidRPr="00750917">
              <w:t>5</w:t>
            </w:r>
          </w:p>
          <w:p w:rsidR="00750917" w:rsidRPr="00750917" w:rsidRDefault="00750917" w:rsidP="00750917"/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917" w:rsidRPr="00750917" w:rsidRDefault="00750917" w:rsidP="00750917">
            <w:pPr>
              <w:pStyle w:val="TEKSTwTABELItekstzwcitympierwwierszem"/>
            </w:pPr>
            <w:r w:rsidRPr="00750917">
              <w:t>Generalny Inspektor Ochrony Danych Osobowych, Rzecznik Praw Dziecka, Prezes Polskiej Akademii Nauk, Prezes Prokuratorii Generalnej Skarbu Państwa, kierownik urzędu centralnego, Szef Służby Cywilnej</w:t>
            </w:r>
          </w:p>
          <w:p w:rsidR="00750917" w:rsidRPr="00750917" w:rsidRDefault="00750917" w:rsidP="00750917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0917" w:rsidRPr="00750917" w:rsidRDefault="00750917" w:rsidP="00750917">
            <w:pPr>
              <w:pStyle w:val="TEKSTwTABELItekstzwcitympierwwierszem"/>
            </w:pPr>
            <w:r w:rsidRPr="00750917">
              <w:t>0,4</w:t>
            </w:r>
            <w:r w:rsidR="001A4125">
              <w:t>5</w:t>
            </w:r>
          </w:p>
        </w:tc>
      </w:tr>
      <w:tr w:rsidR="00750917" w:rsidTr="00F7347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917" w:rsidRPr="00750917" w:rsidRDefault="00750917" w:rsidP="00750917">
            <w:pPr>
              <w:pStyle w:val="P1wTABELIpoziom1numeracjiwtabeli"/>
            </w:pPr>
            <w:r w:rsidRPr="00750917">
              <w:t>6</w:t>
            </w:r>
          </w:p>
          <w:p w:rsidR="00750917" w:rsidRPr="00750917" w:rsidRDefault="00750917" w:rsidP="00750917"/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917" w:rsidRPr="00750917" w:rsidRDefault="00750917" w:rsidP="00750917">
            <w:pPr>
              <w:pStyle w:val="TEKSTwTABELItekstzwcitympierwwierszem"/>
            </w:pPr>
            <w:r w:rsidRPr="00750917">
              <w:t xml:space="preserve">Zastępca Szefa Kancelarii Prezydenta, zastępca Szefa Kancelarii Sejmu, zastępca Szefa Kancelarii Senatu, sekretarz stanu, zastępca Rzecznika Praw Obywatelskich, zastępca </w:t>
            </w:r>
            <w:r w:rsidRPr="00750917">
              <w:lastRenderedPageBreak/>
              <w:t>Generalnego Inspektora Ochrony Danych Osobowych, Zastępca Rzecznika Praw Dziecka, kierownik Krajowego Biura Wyborczego, członek Krajowej Rady Radiofonii i Telewizji</w:t>
            </w:r>
          </w:p>
          <w:p w:rsidR="00750917" w:rsidRPr="00750917" w:rsidRDefault="00750917" w:rsidP="00750917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0917" w:rsidRPr="00750917" w:rsidRDefault="001A4125" w:rsidP="00750917">
            <w:pPr>
              <w:pStyle w:val="TEKSTwTABELItekstzwcitympierwwierszem"/>
            </w:pPr>
            <w:r>
              <w:lastRenderedPageBreak/>
              <w:t>0,4</w:t>
            </w:r>
          </w:p>
        </w:tc>
      </w:tr>
      <w:tr w:rsidR="00750917" w:rsidTr="00F7347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917" w:rsidRPr="00750917" w:rsidRDefault="00750917" w:rsidP="00750917">
            <w:pPr>
              <w:pStyle w:val="CZWSPP1wTABELIczwsppoziomu1numeracjiwtabeli"/>
            </w:pPr>
            <w:r w:rsidRPr="00750917">
              <w:lastRenderedPageBreak/>
              <w:t>7</w:t>
            </w:r>
          </w:p>
          <w:p w:rsidR="00750917" w:rsidRPr="00750917" w:rsidRDefault="00750917" w:rsidP="00750917"/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917" w:rsidRPr="00750917" w:rsidRDefault="00750917" w:rsidP="00750917">
            <w:pPr>
              <w:pStyle w:val="TEKSTwTABELItekstzwcitympierwwierszem"/>
            </w:pPr>
            <w:r w:rsidRPr="00750917">
              <w:t>Główny Inspektor Pracy, zastępca Prokuratora Generalnego, podsekretarz stanu (wiceminister), wiceprezes Polskiej Akademii Nauk, Rzecznik Finansowy, wojewoda, wiceprezes Prokuratorii Generalnej Skarbu Państwa, zastępca kierownika urzędu centralnego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0917" w:rsidRPr="00750917" w:rsidRDefault="00750917" w:rsidP="00750917">
            <w:pPr>
              <w:pStyle w:val="TEKSTwTABELItekstzwcitympierwwierszem"/>
            </w:pPr>
            <w:r w:rsidRPr="00750917">
              <w:t>0,</w:t>
            </w:r>
            <w:r w:rsidR="00E2656D">
              <w:t>2</w:t>
            </w:r>
          </w:p>
        </w:tc>
      </w:tr>
      <w:tr w:rsidR="00750917" w:rsidTr="00F7347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917" w:rsidRPr="00750917" w:rsidRDefault="00750917" w:rsidP="00750917">
            <w:pPr>
              <w:pStyle w:val="CZWSPP1wTABELIczwsppoziomu1numeracjiwtabeli"/>
            </w:pPr>
            <w:r w:rsidRPr="00750917">
              <w:t>8</w:t>
            </w:r>
          </w:p>
          <w:p w:rsidR="00750917" w:rsidRPr="00750917" w:rsidRDefault="00750917" w:rsidP="00750917"/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917" w:rsidRPr="00750917" w:rsidRDefault="00750917" w:rsidP="00750917">
            <w:pPr>
              <w:pStyle w:val="TEKSTwTABELItekstzwcitympierwwierszem"/>
            </w:pPr>
            <w:r w:rsidRPr="00750917">
              <w:t>Zastępca Głównego Inspektora Pracy, Zastępca Rzecznika Finansowego, wicewojewoda</w:t>
            </w:r>
          </w:p>
          <w:p w:rsidR="00750917" w:rsidRPr="00750917" w:rsidRDefault="00750917" w:rsidP="00750917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0917" w:rsidRPr="00750917" w:rsidRDefault="00750917" w:rsidP="00750917">
            <w:pPr>
              <w:pStyle w:val="TEKSTwTABELItekstzwcitympierwwierszem"/>
            </w:pPr>
            <w:r w:rsidRPr="00750917">
              <w:t>0,</w:t>
            </w:r>
            <w:r w:rsidR="001A4125">
              <w:t>1</w:t>
            </w:r>
          </w:p>
        </w:tc>
      </w:tr>
    </w:tbl>
    <w:p w:rsidR="00750917" w:rsidRPr="00750917" w:rsidRDefault="00750917" w:rsidP="00750917"/>
    <w:p w:rsidR="00750917" w:rsidRPr="00750917" w:rsidRDefault="00750917" w:rsidP="00750917"/>
    <w:p w:rsidR="00750917" w:rsidRPr="00750917" w:rsidRDefault="00750917" w:rsidP="00750917"/>
    <w:p w:rsidR="00261A16" w:rsidRPr="00737F6A" w:rsidRDefault="00261A16" w:rsidP="00737F6A"/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339" w:rsidRDefault="00B01339">
      <w:r>
        <w:separator/>
      </w:r>
    </w:p>
  </w:endnote>
  <w:endnote w:type="continuationSeparator" w:id="0">
    <w:p w:rsidR="00B01339" w:rsidRDefault="00B01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339" w:rsidRDefault="00B01339">
      <w:r>
        <w:separator/>
      </w:r>
    </w:p>
  </w:footnote>
  <w:footnote w:type="continuationSeparator" w:id="0">
    <w:p w:rsidR="00B01339" w:rsidRDefault="00B01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01C0F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1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3D55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524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4125"/>
    <w:rsid w:val="001A5BEF"/>
    <w:rsid w:val="001A7F15"/>
    <w:rsid w:val="001B342E"/>
    <w:rsid w:val="001B6A8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1BD7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0F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3EC9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0917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43B1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49F0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49EE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1339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119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6736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656D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094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75091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75091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gumowsk\Desktop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299D1FD-6F38-420F-849E-1698D5D99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2</Pages>
  <Words>210</Words>
  <Characters>1594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KP PiS</dc:creator>
  <cp:lastModifiedBy>Ewa A. Genert</cp:lastModifiedBy>
  <cp:revision>2</cp:revision>
  <cp:lastPrinted>2016-07-07T09:34:00Z</cp:lastPrinted>
  <dcterms:created xsi:type="dcterms:W3CDTF">2016-07-19T13:39:00Z</dcterms:created>
  <dcterms:modified xsi:type="dcterms:W3CDTF">2016-07-19T13:39:00Z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